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96D4D" w14:textId="39355374" w:rsidR="008D153F" w:rsidRDefault="008D153F" w:rsidP="008D153F">
      <w:pPr>
        <w:pStyle w:val="Heading1a"/>
        <w:keepNext w:val="0"/>
        <w:keepLines w:val="0"/>
        <w:tabs>
          <w:tab w:val="clear" w:pos="-720"/>
          <w:tab w:val="left" w:pos="720"/>
        </w:tabs>
        <w:suppressAutoHyphens w:val="0"/>
        <w:rPr>
          <w:bCs/>
          <w:smallCaps w:val="0"/>
        </w:rPr>
      </w:pPr>
      <w:bookmarkStart w:id="0" w:name="_Hlk17718484"/>
      <w:r>
        <w:rPr>
          <w:noProof/>
        </w:rPr>
        <w:drawing>
          <wp:anchor distT="0" distB="0" distL="114300" distR="114300" simplePos="0" relativeHeight="251661312" behindDoc="1" locked="0" layoutInCell="1" allowOverlap="1" wp14:anchorId="4DCF4BAD" wp14:editId="44DA4F2C">
            <wp:simplePos x="0" y="0"/>
            <wp:positionH relativeFrom="column">
              <wp:posOffset>0</wp:posOffset>
            </wp:positionH>
            <wp:positionV relativeFrom="paragraph">
              <wp:posOffset>-420066</wp:posOffset>
            </wp:positionV>
            <wp:extent cx="1382915" cy="829339"/>
            <wp:effectExtent l="0" t="0" r="8255" b="889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915" cy="82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ACC3554" wp14:editId="589DCFAF">
            <wp:simplePos x="0" y="0"/>
            <wp:positionH relativeFrom="margin">
              <wp:align>right</wp:align>
            </wp:positionH>
            <wp:positionV relativeFrom="paragraph">
              <wp:posOffset>-524786</wp:posOffset>
            </wp:positionV>
            <wp:extent cx="991649" cy="959876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649" cy="959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2D7A6" w14:textId="77777777" w:rsidR="008D153F" w:rsidRDefault="008D153F" w:rsidP="008D153F">
      <w:pPr>
        <w:pStyle w:val="Heading1a"/>
        <w:keepNext w:val="0"/>
        <w:keepLines w:val="0"/>
        <w:tabs>
          <w:tab w:val="clear" w:pos="-720"/>
          <w:tab w:val="left" w:pos="720"/>
        </w:tabs>
        <w:suppressAutoHyphens w:val="0"/>
        <w:rPr>
          <w:bCs/>
          <w:smallCaps w:val="0"/>
        </w:rPr>
      </w:pPr>
    </w:p>
    <w:p w14:paraId="66A7C961" w14:textId="77777777" w:rsidR="008D153F" w:rsidRPr="004A2C5F" w:rsidRDefault="008D153F" w:rsidP="008D153F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</w:p>
    <w:p w14:paraId="4DE5726B" w14:textId="77777777" w:rsidR="008D153F" w:rsidRPr="004A2C5F" w:rsidRDefault="008D153F" w:rsidP="008D153F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 w:rsidRPr="004A2C5F">
        <w:rPr>
          <w:bCs/>
          <w:smallCaps w:val="0"/>
        </w:rPr>
        <w:t>Specific Procurement Notice</w:t>
      </w:r>
    </w:p>
    <w:p w14:paraId="1497200D" w14:textId="46E73201" w:rsidR="008D153F" w:rsidRPr="004A2C5F" w:rsidRDefault="008D153F" w:rsidP="00E45780">
      <w:pPr>
        <w:pStyle w:val="Heading1a"/>
        <w:keepNext w:val="0"/>
        <w:keepLines w:val="0"/>
        <w:tabs>
          <w:tab w:val="clear" w:pos="-720"/>
          <w:tab w:val="left" w:pos="2204"/>
          <w:tab w:val="center" w:pos="4680"/>
        </w:tabs>
        <w:suppressAutoHyphens w:val="0"/>
        <w:jc w:val="left"/>
        <w:rPr>
          <w:bCs/>
          <w:smallCaps w:val="0"/>
        </w:rPr>
      </w:pPr>
      <w:r>
        <w:rPr>
          <w:bCs/>
          <w:smallCaps w:val="0"/>
          <w:sz w:val="44"/>
          <w:szCs w:val="44"/>
        </w:rPr>
        <w:tab/>
      </w:r>
      <w:r>
        <w:rPr>
          <w:bCs/>
          <w:smallCaps w:val="0"/>
          <w:sz w:val="44"/>
          <w:szCs w:val="44"/>
        </w:rPr>
        <w:tab/>
      </w:r>
      <w:r w:rsidR="00E45780">
        <w:rPr>
          <w:bCs/>
          <w:smallCaps w:val="0"/>
          <w:sz w:val="44"/>
          <w:szCs w:val="44"/>
        </w:rPr>
        <w:t>Request for Expression of Interest</w:t>
      </w:r>
    </w:p>
    <w:p w14:paraId="04B54BD2" w14:textId="77777777" w:rsidR="008D153F" w:rsidRPr="004A2C5F" w:rsidRDefault="008D153F" w:rsidP="008D153F">
      <w:pPr>
        <w:suppressAutoHyphens/>
        <w:spacing w:after="60"/>
        <w:rPr>
          <w:b/>
          <w:spacing w:val="-2"/>
        </w:rPr>
      </w:pPr>
    </w:p>
    <w:p w14:paraId="3A2A7A80" w14:textId="77777777" w:rsidR="008D153F" w:rsidRPr="004A2C5F" w:rsidRDefault="008D153F" w:rsidP="008D153F">
      <w:pPr>
        <w:suppressAutoHyphens/>
        <w:spacing w:after="60"/>
        <w:rPr>
          <w:spacing w:val="-2"/>
        </w:rPr>
      </w:pPr>
      <w:bookmarkStart w:id="1" w:name="_Hlk17718026"/>
      <w:r w:rsidRPr="004A2C5F">
        <w:rPr>
          <w:b/>
          <w:spacing w:val="-2"/>
        </w:rPr>
        <w:t>Country:</w:t>
      </w:r>
      <w:r w:rsidRPr="004A2C5F">
        <w:t xml:space="preserve"> </w:t>
      </w:r>
      <w:r w:rsidRPr="00D309F1">
        <w:rPr>
          <w:sz w:val="26"/>
          <w:szCs w:val="26"/>
        </w:rPr>
        <w:t xml:space="preserve">Islamic Republic of Afghanistan </w:t>
      </w:r>
    </w:p>
    <w:p w14:paraId="0AAA57B8" w14:textId="77777777" w:rsidR="008D153F" w:rsidRPr="004A2C5F" w:rsidRDefault="008D153F" w:rsidP="008D153F">
      <w:pPr>
        <w:tabs>
          <w:tab w:val="left" w:pos="6660"/>
        </w:tabs>
        <w:suppressAutoHyphens/>
        <w:spacing w:after="60"/>
      </w:pPr>
      <w:r w:rsidRPr="004A2C5F">
        <w:rPr>
          <w:b/>
        </w:rPr>
        <w:t>Name of Project:</w:t>
      </w:r>
      <w:r>
        <w:rPr>
          <w:spacing w:val="-2"/>
        </w:rPr>
        <w:t xml:space="preserve"> </w:t>
      </w:r>
      <w:proofErr w:type="spellStart"/>
      <w:r w:rsidRPr="00D309F1">
        <w:rPr>
          <w:spacing w:val="-2"/>
        </w:rPr>
        <w:t>Eshteghal</w:t>
      </w:r>
      <w:proofErr w:type="spellEnd"/>
      <w:r w:rsidRPr="00D309F1">
        <w:rPr>
          <w:spacing w:val="-2"/>
        </w:rPr>
        <w:t xml:space="preserve"> </w:t>
      </w:r>
      <w:proofErr w:type="spellStart"/>
      <w:r w:rsidRPr="00D309F1">
        <w:rPr>
          <w:spacing w:val="-2"/>
        </w:rPr>
        <w:t>Zaiee</w:t>
      </w:r>
      <w:proofErr w:type="spellEnd"/>
      <w:r w:rsidRPr="00D309F1">
        <w:rPr>
          <w:spacing w:val="-2"/>
        </w:rPr>
        <w:t xml:space="preserve">- </w:t>
      </w:r>
      <w:proofErr w:type="spellStart"/>
      <w:r w:rsidRPr="00D309F1">
        <w:rPr>
          <w:spacing w:val="-2"/>
        </w:rPr>
        <w:t>Karmondena</w:t>
      </w:r>
      <w:proofErr w:type="spellEnd"/>
      <w:r w:rsidRPr="00D309F1">
        <w:rPr>
          <w:spacing w:val="-2"/>
        </w:rPr>
        <w:t xml:space="preserve"> Project (</w:t>
      </w:r>
      <w:proofErr w:type="spellStart"/>
      <w:r w:rsidRPr="00D309F1">
        <w:rPr>
          <w:spacing w:val="-2"/>
        </w:rPr>
        <w:t>Ez</w:t>
      </w:r>
      <w:proofErr w:type="spellEnd"/>
      <w:r w:rsidRPr="00D309F1">
        <w:rPr>
          <w:spacing w:val="-2"/>
        </w:rPr>
        <w:t>-Kar)</w:t>
      </w:r>
    </w:p>
    <w:p w14:paraId="43F3F1CE" w14:textId="7C79AFDE" w:rsidR="008D153F" w:rsidRPr="007D6A6B" w:rsidRDefault="008D153F" w:rsidP="008D153F">
      <w:pPr>
        <w:suppressAutoHyphens/>
        <w:spacing w:after="60"/>
        <w:rPr>
          <w:b/>
          <w:bCs/>
        </w:rPr>
      </w:pPr>
      <w:r w:rsidRPr="004A2C5F">
        <w:rPr>
          <w:b/>
        </w:rPr>
        <w:t>Contract Title:</w:t>
      </w:r>
      <w:r w:rsidR="00AE7E12" w:rsidRPr="00AE7E12">
        <w:rPr>
          <w:rFonts w:asciiTheme="majorBidi" w:hAnsiTheme="majorBidi" w:cstheme="majorBidi"/>
        </w:rPr>
        <w:t xml:space="preserve"> </w:t>
      </w:r>
      <w:r w:rsidR="00A7026F" w:rsidRPr="00A15D3E">
        <w:rPr>
          <w:rFonts w:asciiTheme="majorBidi" w:hAnsiTheme="majorBidi" w:cstheme="majorBidi"/>
          <w:b/>
          <w:bCs/>
          <w:kern w:val="26"/>
          <w:u w:val="single"/>
        </w:rPr>
        <w:t>Baseline Assessment and Preparation of the Impact Assessment Design for EZ-Kar</w:t>
      </w:r>
      <w:r w:rsidR="00A7026F">
        <w:rPr>
          <w:rFonts w:asciiTheme="majorBidi" w:hAnsiTheme="majorBidi" w:cstheme="majorBidi" w:hint="cs"/>
          <w:b/>
          <w:bCs/>
          <w:kern w:val="26"/>
          <w:u w:val="single"/>
          <w:rtl/>
        </w:rPr>
        <w:t xml:space="preserve"> </w:t>
      </w:r>
    </w:p>
    <w:p w14:paraId="00903C03" w14:textId="2F03BCA5" w:rsidR="008D153F" w:rsidRPr="004A2C5F" w:rsidRDefault="008D153F" w:rsidP="008D153F">
      <w:pPr>
        <w:suppressAutoHyphens/>
        <w:spacing w:after="60"/>
      </w:pPr>
      <w:r w:rsidRPr="004A2C5F">
        <w:rPr>
          <w:b/>
        </w:rPr>
        <w:t>Loan No./Credit No./ Grant No.:</w:t>
      </w:r>
      <w:r w:rsidRPr="004A2C5F">
        <w:t xml:space="preserve"> </w:t>
      </w:r>
      <w:r w:rsidRPr="00D309F1">
        <w:t>IDA Grant D416-AF and ARTF Grant TF</w:t>
      </w:r>
      <w:r w:rsidR="000751B4">
        <w:t>-</w:t>
      </w:r>
      <w:r w:rsidRPr="00D309F1">
        <w:t>A9092-AF</w:t>
      </w:r>
    </w:p>
    <w:p w14:paraId="16239ED0" w14:textId="46D65296" w:rsidR="008D153F" w:rsidRDefault="008D153F" w:rsidP="00D05634">
      <w:pPr>
        <w:jc w:val="both"/>
        <w:rPr>
          <w:rFonts w:asciiTheme="majorBidi" w:hAnsiTheme="majorBidi" w:cstheme="majorBidi"/>
          <w:b/>
          <w:bCs/>
        </w:rPr>
      </w:pPr>
      <w:r w:rsidRPr="004A2C5F">
        <w:rPr>
          <w:b/>
          <w:spacing w:val="-2"/>
        </w:rPr>
        <w:t>RFB Reference No.:</w:t>
      </w:r>
      <w:r>
        <w:rPr>
          <w:b/>
          <w:spacing w:val="-2"/>
        </w:rPr>
        <w:t xml:space="preserve"> </w:t>
      </w:r>
      <w:r w:rsidR="00D05634" w:rsidRPr="00006473">
        <w:rPr>
          <w:rFonts w:asciiTheme="majorBidi" w:hAnsiTheme="majorBidi" w:cstheme="majorBidi"/>
          <w:b/>
          <w:bCs/>
        </w:rPr>
        <w:t>AF-EZ-KAR MOEC-PIU-</w:t>
      </w:r>
      <w:r w:rsidR="00D05634">
        <w:rPr>
          <w:rFonts w:asciiTheme="majorBidi" w:hAnsiTheme="majorBidi" w:cstheme="majorBidi"/>
          <w:b/>
          <w:bCs/>
        </w:rPr>
        <w:t>139592</w:t>
      </w:r>
      <w:r w:rsidR="00D05634" w:rsidRPr="00006473">
        <w:rPr>
          <w:rFonts w:asciiTheme="majorBidi" w:hAnsiTheme="majorBidi" w:cstheme="majorBidi"/>
          <w:b/>
          <w:bCs/>
        </w:rPr>
        <w:t>-CS-QCBS</w:t>
      </w:r>
    </w:p>
    <w:p w14:paraId="272B10D9" w14:textId="77777777" w:rsidR="00797E1F" w:rsidRPr="004A2C5F" w:rsidRDefault="00797E1F" w:rsidP="00D05634">
      <w:pPr>
        <w:jc w:val="both"/>
        <w:rPr>
          <w:spacing w:val="-2"/>
        </w:rPr>
      </w:pPr>
    </w:p>
    <w:p w14:paraId="628BEB82" w14:textId="156C6A9D" w:rsidR="00E45780" w:rsidRPr="00E45780" w:rsidRDefault="008D153F" w:rsidP="00E45780">
      <w:pPr>
        <w:pStyle w:val="ListParagraph"/>
        <w:numPr>
          <w:ilvl w:val="0"/>
          <w:numId w:val="2"/>
        </w:numPr>
        <w:suppressAutoHyphens/>
        <w:spacing w:after="200"/>
        <w:ind w:left="360"/>
        <w:jc w:val="both"/>
        <w:rPr>
          <w:spacing w:val="-2"/>
        </w:rPr>
      </w:pPr>
      <w:r w:rsidRPr="00E45780">
        <w:rPr>
          <w:spacing w:val="-2"/>
        </w:rPr>
        <w:t xml:space="preserve">The </w:t>
      </w:r>
      <w:proofErr w:type="spellStart"/>
      <w:r w:rsidRPr="00E45780">
        <w:rPr>
          <w:spacing w:val="-2"/>
        </w:rPr>
        <w:t>Eshteghal</w:t>
      </w:r>
      <w:proofErr w:type="spellEnd"/>
      <w:r w:rsidRPr="00E45780">
        <w:rPr>
          <w:spacing w:val="-2"/>
        </w:rPr>
        <w:t xml:space="preserve"> </w:t>
      </w:r>
      <w:proofErr w:type="spellStart"/>
      <w:r w:rsidRPr="00E45780">
        <w:rPr>
          <w:spacing w:val="-2"/>
        </w:rPr>
        <w:t>Zaiee</w:t>
      </w:r>
      <w:proofErr w:type="spellEnd"/>
      <w:r w:rsidRPr="00E45780">
        <w:rPr>
          <w:spacing w:val="-2"/>
        </w:rPr>
        <w:t xml:space="preserve">- </w:t>
      </w:r>
      <w:proofErr w:type="spellStart"/>
      <w:r w:rsidRPr="00E45780">
        <w:rPr>
          <w:spacing w:val="-2"/>
        </w:rPr>
        <w:t>Karmondena</w:t>
      </w:r>
      <w:proofErr w:type="spellEnd"/>
      <w:r w:rsidRPr="00E45780">
        <w:rPr>
          <w:spacing w:val="-2"/>
        </w:rPr>
        <w:t xml:space="preserve"> Project (EZ-Kar) of </w:t>
      </w:r>
      <w:proofErr w:type="spellStart"/>
      <w:r w:rsidRPr="00E45780">
        <w:rPr>
          <w:spacing w:val="-2"/>
        </w:rPr>
        <w:t>MoEc</w:t>
      </w:r>
      <w:proofErr w:type="spellEnd"/>
      <w:r w:rsidRPr="00E45780">
        <w:rPr>
          <w:spacing w:val="-2"/>
        </w:rPr>
        <w:t xml:space="preserve"> has received financing from the World Bank toward the cost of the IDA and ARFT and intends to apply part of the proceeds toward payments under the contract for </w:t>
      </w:r>
      <w:r w:rsidR="00797E1F" w:rsidRPr="00A15D3E">
        <w:rPr>
          <w:rFonts w:asciiTheme="majorBidi" w:hAnsiTheme="majorBidi" w:cstheme="majorBidi"/>
          <w:b/>
          <w:bCs/>
          <w:kern w:val="26"/>
          <w:u w:val="single"/>
        </w:rPr>
        <w:t>Baseline Assessment and Preparation of the Impact Assessment Design for EZ-Kar</w:t>
      </w:r>
      <w:r w:rsidR="00797E1F">
        <w:rPr>
          <w:rFonts w:asciiTheme="majorBidi" w:hAnsiTheme="majorBidi" w:cstheme="majorBidi"/>
          <w:b/>
          <w:bCs/>
          <w:kern w:val="26"/>
          <w:u w:val="single"/>
        </w:rPr>
        <w:t xml:space="preserve"> </w:t>
      </w:r>
    </w:p>
    <w:p w14:paraId="476BFE24" w14:textId="77777777" w:rsidR="004A0AC6" w:rsidRDefault="00DA6877" w:rsidP="004A0AC6">
      <w:pPr>
        <w:pStyle w:val="ListParagraph"/>
        <w:numPr>
          <w:ilvl w:val="0"/>
          <w:numId w:val="2"/>
        </w:numPr>
        <w:suppressAutoHyphens/>
        <w:spacing w:after="200"/>
        <w:ind w:left="360"/>
        <w:jc w:val="both"/>
        <w:rPr>
          <w:spacing w:val="-2"/>
        </w:rPr>
      </w:pPr>
      <w:proofErr w:type="spellStart"/>
      <w:r>
        <w:rPr>
          <w:rFonts w:asciiTheme="majorBidi" w:hAnsiTheme="majorBidi" w:cstheme="majorBidi"/>
          <w:b/>
          <w:bCs/>
        </w:rPr>
        <w:t>Eshteghal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Zaiee</w:t>
      </w:r>
      <w:proofErr w:type="spellEnd"/>
      <w:r>
        <w:rPr>
          <w:rFonts w:asciiTheme="majorBidi" w:hAnsiTheme="majorBidi" w:cstheme="majorBidi"/>
          <w:b/>
          <w:bCs/>
        </w:rPr>
        <w:t xml:space="preserve">- </w:t>
      </w:r>
      <w:proofErr w:type="spellStart"/>
      <w:r>
        <w:rPr>
          <w:rFonts w:asciiTheme="majorBidi" w:hAnsiTheme="majorBidi" w:cstheme="majorBidi"/>
          <w:b/>
          <w:bCs/>
        </w:rPr>
        <w:t>Karmondena</w:t>
      </w:r>
      <w:proofErr w:type="spellEnd"/>
      <w:r>
        <w:rPr>
          <w:rFonts w:asciiTheme="majorBidi" w:hAnsiTheme="majorBidi" w:cstheme="majorBidi"/>
          <w:b/>
          <w:bCs/>
        </w:rPr>
        <w:t xml:space="preserve"> project</w:t>
      </w:r>
      <w:r w:rsidRPr="00C046F9">
        <w:rPr>
          <w:rFonts w:asciiTheme="majorBidi" w:hAnsiTheme="majorBidi" w:cstheme="majorBidi"/>
        </w:rPr>
        <w:t xml:space="preserve"> of Ministry of </w:t>
      </w:r>
      <w:r>
        <w:rPr>
          <w:rFonts w:asciiTheme="majorBidi" w:hAnsiTheme="majorBidi" w:cstheme="majorBidi"/>
        </w:rPr>
        <w:t xml:space="preserve">Economy </w:t>
      </w:r>
      <w:r w:rsidRPr="00C046F9">
        <w:rPr>
          <w:rFonts w:asciiTheme="majorBidi" w:hAnsiTheme="majorBidi" w:cstheme="majorBidi"/>
        </w:rPr>
        <w:t>(</w:t>
      </w:r>
      <w:proofErr w:type="spellStart"/>
      <w:r>
        <w:rPr>
          <w:rFonts w:asciiTheme="majorBidi" w:hAnsiTheme="majorBidi" w:cstheme="majorBidi"/>
        </w:rPr>
        <w:t>MoEc</w:t>
      </w:r>
      <w:proofErr w:type="spellEnd"/>
      <w:r w:rsidRPr="00C046F9">
        <w:rPr>
          <w:rFonts w:asciiTheme="majorBidi" w:hAnsiTheme="majorBidi" w:cstheme="majorBidi"/>
        </w:rPr>
        <w:t>) now invites eligible consulting firms (“Consultants”) to indicate their interest in providing the Services</w:t>
      </w:r>
      <w:r w:rsidR="00AE7E12" w:rsidRPr="00E45780">
        <w:rPr>
          <w:spacing w:val="-2"/>
        </w:rPr>
        <w:t>.</w:t>
      </w:r>
      <w:r w:rsidR="008D153F" w:rsidRPr="00E45780">
        <w:rPr>
          <w:spacing w:val="-2"/>
        </w:rPr>
        <w:t xml:space="preserve"> </w:t>
      </w:r>
    </w:p>
    <w:p w14:paraId="5EAA8C0E" w14:textId="4FCDABBF" w:rsidR="004A0AC6" w:rsidRPr="004A0AC6" w:rsidRDefault="004A0AC6" w:rsidP="004A0AC6">
      <w:pPr>
        <w:pStyle w:val="ListParagraph"/>
        <w:numPr>
          <w:ilvl w:val="0"/>
          <w:numId w:val="2"/>
        </w:numPr>
        <w:suppressAutoHyphens/>
        <w:spacing w:after="200"/>
        <w:ind w:left="360"/>
        <w:jc w:val="both"/>
        <w:rPr>
          <w:spacing w:val="-2"/>
        </w:rPr>
      </w:pPr>
      <w:r w:rsidRPr="004A0AC6">
        <w:rPr>
          <w:rFonts w:asciiTheme="majorBidi" w:hAnsiTheme="majorBidi" w:cstheme="majorBidi"/>
          <w:spacing w:val="-2"/>
        </w:rPr>
        <w:t>A consult</w:t>
      </w:r>
      <w:r>
        <w:rPr>
          <w:rFonts w:asciiTheme="majorBidi" w:hAnsiTheme="majorBidi" w:cstheme="majorBidi"/>
          <w:spacing w:val="-2"/>
        </w:rPr>
        <w:t>ing</w:t>
      </w:r>
      <w:r w:rsidRPr="004A0AC6">
        <w:rPr>
          <w:rFonts w:asciiTheme="majorBidi" w:hAnsiTheme="majorBidi" w:cstheme="majorBidi"/>
          <w:spacing w:val="-2"/>
        </w:rPr>
        <w:t xml:space="preserve"> firm will be selected through </w:t>
      </w:r>
      <w:r w:rsidRPr="004A0AC6">
        <w:rPr>
          <w:rFonts w:asciiTheme="majorBidi" w:hAnsiTheme="majorBidi" w:cstheme="majorBidi"/>
          <w:b/>
          <w:bCs/>
          <w:color w:val="FF0000"/>
          <w:spacing w:val="-2"/>
        </w:rPr>
        <w:t xml:space="preserve">QCBS </w:t>
      </w:r>
      <w:r w:rsidRPr="004A0AC6">
        <w:rPr>
          <w:rFonts w:asciiTheme="majorBidi" w:hAnsiTheme="majorBidi" w:cstheme="majorBidi"/>
          <w:spacing w:val="-2"/>
        </w:rPr>
        <w:t xml:space="preserve">following open international market approach method as defined in </w:t>
      </w:r>
      <w:r w:rsidRPr="004A0AC6">
        <w:rPr>
          <w:rFonts w:asciiTheme="majorBidi" w:hAnsiTheme="majorBidi" w:cstheme="majorBidi"/>
          <w:b/>
          <w:bCs/>
          <w:u w:val="single"/>
        </w:rPr>
        <w:t>Procurement Regulations for IPF Borrowers – July 2016 revised November 2017 and August 2018</w:t>
      </w:r>
      <w:r w:rsidRPr="004A0AC6">
        <w:rPr>
          <w:rFonts w:asciiTheme="majorBidi" w:hAnsiTheme="majorBidi" w:cstheme="majorBidi"/>
        </w:rPr>
        <w:t>.</w:t>
      </w:r>
      <w:r w:rsidR="008F3432">
        <w:rPr>
          <w:rFonts w:asciiTheme="majorBidi" w:hAnsiTheme="majorBidi" w:cstheme="majorBidi"/>
        </w:rPr>
        <w:t xml:space="preserve"> </w:t>
      </w:r>
    </w:p>
    <w:p w14:paraId="104A765C" w14:textId="3B7AC390" w:rsidR="00E45780" w:rsidRDefault="008D153F" w:rsidP="00E45780">
      <w:pPr>
        <w:pStyle w:val="ListParagraph"/>
        <w:numPr>
          <w:ilvl w:val="0"/>
          <w:numId w:val="2"/>
        </w:numPr>
        <w:suppressAutoHyphens/>
        <w:spacing w:after="200"/>
        <w:ind w:left="360"/>
        <w:jc w:val="both"/>
        <w:rPr>
          <w:spacing w:val="-2"/>
        </w:rPr>
      </w:pPr>
      <w:r w:rsidRPr="00E45780">
        <w:rPr>
          <w:spacing w:val="-2"/>
        </w:rPr>
        <w:t xml:space="preserve">Interested eligible </w:t>
      </w:r>
      <w:r w:rsidR="00AE7E12" w:rsidRPr="00E45780">
        <w:rPr>
          <w:spacing w:val="-2"/>
        </w:rPr>
        <w:t>Consul</w:t>
      </w:r>
      <w:r w:rsidR="00DA6877">
        <w:rPr>
          <w:spacing w:val="-2"/>
        </w:rPr>
        <w:t>ting</w:t>
      </w:r>
      <w:r w:rsidR="00AE7E12" w:rsidRPr="00E45780">
        <w:rPr>
          <w:spacing w:val="-2"/>
        </w:rPr>
        <w:t xml:space="preserve"> firms</w:t>
      </w:r>
      <w:r w:rsidR="00DA6877">
        <w:rPr>
          <w:spacing w:val="-2"/>
        </w:rPr>
        <w:t xml:space="preserve"> </w:t>
      </w:r>
      <w:r w:rsidRPr="00E45780">
        <w:rPr>
          <w:spacing w:val="-2"/>
        </w:rPr>
        <w:t xml:space="preserve">may obtain further information from Ministry of Economy, </w:t>
      </w:r>
      <w:proofErr w:type="spellStart"/>
      <w:r w:rsidRPr="00E45780">
        <w:rPr>
          <w:spacing w:val="-2"/>
        </w:rPr>
        <w:t>Eshteghal</w:t>
      </w:r>
      <w:proofErr w:type="spellEnd"/>
      <w:r w:rsidRPr="00E45780">
        <w:rPr>
          <w:spacing w:val="-2"/>
        </w:rPr>
        <w:t xml:space="preserve"> </w:t>
      </w:r>
      <w:proofErr w:type="spellStart"/>
      <w:r w:rsidRPr="00E45780">
        <w:rPr>
          <w:spacing w:val="-2"/>
        </w:rPr>
        <w:t>Zaiee</w:t>
      </w:r>
      <w:proofErr w:type="spellEnd"/>
      <w:r w:rsidRPr="00E45780">
        <w:rPr>
          <w:spacing w:val="-2"/>
        </w:rPr>
        <w:t xml:space="preserve">- </w:t>
      </w:r>
      <w:proofErr w:type="spellStart"/>
      <w:r w:rsidRPr="00E45780">
        <w:rPr>
          <w:spacing w:val="-2"/>
        </w:rPr>
        <w:t>Karmondena</w:t>
      </w:r>
      <w:proofErr w:type="spellEnd"/>
      <w:r w:rsidRPr="00E45780">
        <w:rPr>
          <w:spacing w:val="-2"/>
        </w:rPr>
        <w:t xml:space="preserve"> Project (EZ-Kar) Afghanistan, Mr. Hamed Hameedi, </w:t>
      </w:r>
      <w:hyperlink r:id="rId7" w:history="1">
        <w:r w:rsidRPr="00E45780">
          <w:rPr>
            <w:rStyle w:val="Hyperlink"/>
            <w:spacing w:val="-2"/>
          </w:rPr>
          <w:t>hamedfhamidy@gmail.com</w:t>
        </w:r>
      </w:hyperlink>
      <w:r w:rsidRPr="00E45780">
        <w:rPr>
          <w:spacing w:val="-2"/>
        </w:rPr>
        <w:t xml:space="preserve"> Copy to </w:t>
      </w:r>
      <w:hyperlink r:id="rId8" w:history="1">
        <w:r w:rsidRPr="00E45780">
          <w:rPr>
            <w:rStyle w:val="Hyperlink"/>
            <w:spacing w:val="-2"/>
          </w:rPr>
          <w:t>ezharullhaq@gmail.com</w:t>
        </w:r>
      </w:hyperlink>
      <w:r w:rsidRPr="00E45780">
        <w:rPr>
          <w:spacing w:val="-2"/>
        </w:rPr>
        <w:t xml:space="preserve">, </w:t>
      </w:r>
      <w:hyperlink r:id="rId9" w:history="1">
        <w:r w:rsidRPr="00E45780">
          <w:rPr>
            <w:rStyle w:val="Hyperlink"/>
            <w:i/>
            <w:spacing w:val="-2"/>
          </w:rPr>
          <w:t>moec1680@gmail.com</w:t>
        </w:r>
      </w:hyperlink>
      <w:r w:rsidRPr="00E45780">
        <w:rPr>
          <w:rStyle w:val="Hyperlink"/>
          <w:i/>
          <w:spacing w:val="-2"/>
        </w:rPr>
        <w:t>,</w:t>
      </w:r>
      <w:r w:rsidRPr="00E45780">
        <w:rPr>
          <w:spacing w:val="-2"/>
        </w:rPr>
        <w:t xml:space="preserve"> and </w:t>
      </w:r>
      <w:hyperlink r:id="rId10" w:history="1">
        <w:r w:rsidRPr="00E45780">
          <w:rPr>
            <w:rStyle w:val="Hyperlink"/>
            <w:spacing w:val="-2"/>
          </w:rPr>
          <w:t>fahimraheenjr@gmail.com</w:t>
        </w:r>
      </w:hyperlink>
      <w:r w:rsidRPr="00E45780">
        <w:rPr>
          <w:spacing w:val="-2"/>
        </w:rPr>
        <w:t xml:space="preserve">  during office hours 08:00 to 16:00 hours at the address given below</w:t>
      </w:r>
      <w:r w:rsidR="00AE7E12" w:rsidRPr="00E45780">
        <w:rPr>
          <w:spacing w:val="-2"/>
        </w:rPr>
        <w:t>.</w:t>
      </w:r>
    </w:p>
    <w:p w14:paraId="26E6D700" w14:textId="08291E12" w:rsidR="00E45780" w:rsidRDefault="008D153F" w:rsidP="00E45780">
      <w:pPr>
        <w:pStyle w:val="ListParagraph"/>
        <w:numPr>
          <w:ilvl w:val="0"/>
          <w:numId w:val="2"/>
        </w:numPr>
        <w:suppressAutoHyphens/>
        <w:spacing w:after="200"/>
        <w:ind w:left="360"/>
        <w:jc w:val="both"/>
        <w:rPr>
          <w:spacing w:val="-2"/>
        </w:rPr>
      </w:pPr>
      <w:r w:rsidRPr="00E45780">
        <w:rPr>
          <w:spacing w:val="-2"/>
        </w:rPr>
        <w:t xml:space="preserve">The </w:t>
      </w:r>
      <w:r w:rsidR="00AE7E12" w:rsidRPr="00E45780">
        <w:rPr>
          <w:spacing w:val="-2"/>
        </w:rPr>
        <w:t>Expression of Interest document</w:t>
      </w:r>
      <w:r w:rsidRPr="00E45780">
        <w:rPr>
          <w:spacing w:val="-2"/>
        </w:rPr>
        <w:t xml:space="preserve"> in English will be available for download at the NPA’s website: </w:t>
      </w:r>
      <w:hyperlink r:id="rId11" w:history="1">
        <w:r w:rsidR="00DA6877" w:rsidRPr="005D7260">
          <w:rPr>
            <w:rStyle w:val="Hyperlink"/>
            <w:rFonts w:asciiTheme="majorBidi" w:hAnsiTheme="majorBidi" w:cstheme="majorBidi"/>
            <w:b/>
            <w:bCs/>
          </w:rPr>
          <w:t>www.ageops.net</w:t>
        </w:r>
      </w:hyperlink>
      <w:r w:rsidR="00DA6877" w:rsidRPr="004F78C6">
        <w:rPr>
          <w:rFonts w:asciiTheme="majorBidi" w:hAnsiTheme="majorBidi" w:cstheme="majorBidi"/>
          <w:b/>
          <w:bCs/>
          <w:u w:val="single"/>
        </w:rPr>
        <w:t>.</w:t>
      </w:r>
      <w:r w:rsidR="00DA6877">
        <w:rPr>
          <w:rFonts w:asciiTheme="majorBidi" w:hAnsiTheme="majorBidi" w:cstheme="majorBidi"/>
          <w:b/>
          <w:bCs/>
          <w:u w:val="single"/>
        </w:rPr>
        <w:t xml:space="preserve"> </w:t>
      </w:r>
      <w:r w:rsidRPr="00E45780">
        <w:rPr>
          <w:spacing w:val="-2"/>
        </w:rPr>
        <w:t xml:space="preserve">or hard/soft copy can be collected by interested eligible </w:t>
      </w:r>
      <w:r w:rsidR="00AE7E12" w:rsidRPr="00E45780">
        <w:rPr>
          <w:spacing w:val="-2"/>
        </w:rPr>
        <w:t>firms</w:t>
      </w:r>
      <w:r w:rsidRPr="00E45780">
        <w:rPr>
          <w:spacing w:val="-2"/>
        </w:rPr>
        <w:t xml:space="preserve"> upon the submission of a written application to the address below. </w:t>
      </w:r>
      <w:bookmarkStart w:id="2" w:name="_Hlk17718123"/>
      <w:r w:rsidRPr="00E45780">
        <w:rPr>
          <w:spacing w:val="-2"/>
        </w:rPr>
        <w:t xml:space="preserve">The document will be sent as well by email upon a scanned signed application. </w:t>
      </w:r>
      <w:bookmarkEnd w:id="2"/>
    </w:p>
    <w:p w14:paraId="2B7E5CA1" w14:textId="1270EE3F" w:rsidR="00E45780" w:rsidRDefault="00E45780" w:rsidP="00E45780">
      <w:pPr>
        <w:pStyle w:val="ListParagraph"/>
        <w:numPr>
          <w:ilvl w:val="0"/>
          <w:numId w:val="2"/>
        </w:numPr>
        <w:suppressAutoHyphens/>
        <w:spacing w:after="200"/>
        <w:ind w:left="360"/>
        <w:jc w:val="both"/>
        <w:rPr>
          <w:spacing w:val="-2"/>
        </w:rPr>
      </w:pPr>
      <w:r w:rsidRPr="00E45780">
        <w:rPr>
          <w:spacing w:val="-2"/>
        </w:rPr>
        <w:t xml:space="preserve">Expressions of interest must be delivered in a written form to the address below (in person, or by mail, or by fax, or by e-mail) </w:t>
      </w:r>
      <w:r w:rsidRPr="008F3432">
        <w:rPr>
          <w:spacing w:val="-2"/>
        </w:rPr>
        <w:t>by</w:t>
      </w:r>
      <w:r w:rsidR="008D153F" w:rsidRPr="008F3432">
        <w:rPr>
          <w:spacing w:val="-2"/>
        </w:rPr>
        <w:t xml:space="preserve"> </w:t>
      </w:r>
      <w:r w:rsidR="00291FB9">
        <w:rPr>
          <w:spacing w:val="-2"/>
        </w:rPr>
        <w:t>November</w:t>
      </w:r>
      <w:r w:rsidR="008D153F" w:rsidRPr="008F3432">
        <w:rPr>
          <w:spacing w:val="-2"/>
        </w:rPr>
        <w:t xml:space="preserve"> </w:t>
      </w:r>
      <w:r w:rsidR="00291FB9">
        <w:rPr>
          <w:spacing w:val="-2"/>
        </w:rPr>
        <w:t>27</w:t>
      </w:r>
      <w:r w:rsidR="008D153F" w:rsidRPr="008F3432">
        <w:rPr>
          <w:spacing w:val="-2"/>
        </w:rPr>
        <w:t xml:space="preserve">, </w:t>
      </w:r>
      <w:r w:rsidR="008D153F" w:rsidRPr="00E45780">
        <w:rPr>
          <w:spacing w:val="-2"/>
        </w:rPr>
        <w:t>2019</w:t>
      </w:r>
      <w:r w:rsidR="00DA6877">
        <w:rPr>
          <w:spacing w:val="-2"/>
        </w:rPr>
        <w:t xml:space="preserve">, 15:00 </w:t>
      </w:r>
      <w:proofErr w:type="spellStart"/>
      <w:r w:rsidR="00DA6877">
        <w:rPr>
          <w:spacing w:val="-2"/>
        </w:rPr>
        <w:t>Hrs</w:t>
      </w:r>
      <w:proofErr w:type="spellEnd"/>
      <w:r w:rsidR="00DA6877">
        <w:rPr>
          <w:spacing w:val="-2"/>
        </w:rPr>
        <w:t xml:space="preserve"> (Kabul Local Time) duly quoting the case’s reference number i.e. </w:t>
      </w:r>
      <w:r w:rsidR="007060EB" w:rsidRPr="007060EB">
        <w:rPr>
          <w:rFonts w:asciiTheme="majorBidi" w:hAnsiTheme="majorBidi" w:cstheme="majorBidi"/>
          <w:b/>
          <w:bCs/>
          <w:color w:val="000000" w:themeColor="text1"/>
          <w:u w:val="single"/>
        </w:rPr>
        <w:t>AF-EZ-KAR MOEC-PIU-139592-CS-QCBS</w:t>
      </w:r>
    </w:p>
    <w:p w14:paraId="69DC9E14" w14:textId="3FB20533" w:rsidR="008D153F" w:rsidRPr="00E45780" w:rsidRDefault="008D153F" w:rsidP="00E45780">
      <w:pPr>
        <w:pStyle w:val="ListParagraph"/>
        <w:numPr>
          <w:ilvl w:val="0"/>
          <w:numId w:val="2"/>
        </w:numPr>
        <w:suppressAutoHyphens/>
        <w:spacing w:after="200"/>
        <w:ind w:left="360"/>
        <w:jc w:val="both"/>
        <w:rPr>
          <w:spacing w:val="-2"/>
        </w:rPr>
      </w:pPr>
      <w:r w:rsidRPr="00E45780">
        <w:rPr>
          <w:iCs/>
        </w:rPr>
        <w:t>The address(es) referred to above is (are):</w:t>
      </w:r>
    </w:p>
    <w:p w14:paraId="4FA955F5" w14:textId="77777777" w:rsidR="008D153F" w:rsidRPr="00696C41" w:rsidRDefault="008D153F" w:rsidP="008D153F">
      <w:pPr>
        <w:ind w:right="177"/>
        <w:rPr>
          <w:spacing w:val="-2"/>
          <w:lang w:val="en-GB"/>
        </w:rPr>
      </w:pPr>
      <w:r w:rsidRPr="00696C41">
        <w:rPr>
          <w:b/>
          <w:bCs/>
          <w:spacing w:val="-2"/>
          <w:lang w:val="en-GB"/>
        </w:rPr>
        <w:t>Address:</w:t>
      </w:r>
      <w:r w:rsidRPr="00696C41">
        <w:rPr>
          <w:spacing w:val="-2"/>
          <w:lang w:val="en-GB"/>
        </w:rPr>
        <w:t xml:space="preserve"> </w:t>
      </w:r>
      <w:r>
        <w:rPr>
          <w:color w:val="2C11D1"/>
        </w:rPr>
        <w:t>2</w:t>
      </w:r>
      <w:r w:rsidRPr="00696C41">
        <w:rPr>
          <w:color w:val="2C11D1"/>
        </w:rPr>
        <w:t xml:space="preserve">st floor, </w:t>
      </w:r>
      <w:r>
        <w:rPr>
          <w:color w:val="2C11D1"/>
        </w:rPr>
        <w:t>Ministry of Economy Building</w:t>
      </w:r>
      <w:r w:rsidRPr="00696C41">
        <w:rPr>
          <w:color w:val="2C11D1"/>
        </w:rPr>
        <w:t>,</w:t>
      </w:r>
      <w:r>
        <w:rPr>
          <w:color w:val="2C11D1"/>
        </w:rPr>
        <w:t xml:space="preserve"> </w:t>
      </w:r>
      <w:proofErr w:type="spellStart"/>
      <w:r>
        <w:rPr>
          <w:color w:val="2C11D1"/>
        </w:rPr>
        <w:t>Ministy</w:t>
      </w:r>
      <w:proofErr w:type="spellEnd"/>
      <w:r>
        <w:rPr>
          <w:color w:val="2C11D1"/>
        </w:rPr>
        <w:t xml:space="preserve"> of Economy</w:t>
      </w:r>
      <w:r w:rsidRPr="00696C41">
        <w:rPr>
          <w:color w:val="2C11D1"/>
        </w:rPr>
        <w:t xml:space="preserve">, </w:t>
      </w:r>
      <w:r>
        <w:rPr>
          <w:color w:val="2C11D1"/>
        </w:rPr>
        <w:t>Malik Asghar Square</w:t>
      </w:r>
      <w:r w:rsidRPr="00696C41">
        <w:rPr>
          <w:color w:val="2C11D1"/>
        </w:rPr>
        <w:t>, Kabul, Afghanistan</w:t>
      </w:r>
    </w:p>
    <w:p w14:paraId="2E53790A" w14:textId="77777777" w:rsidR="008D153F" w:rsidRPr="00696C41" w:rsidRDefault="008D153F" w:rsidP="008D153F">
      <w:pPr>
        <w:ind w:right="177"/>
        <w:rPr>
          <w:i/>
          <w:iCs/>
          <w:spacing w:val="-4"/>
          <w:lang w:val="en-GB"/>
        </w:rPr>
      </w:pPr>
      <w:r w:rsidRPr="00696C41">
        <w:rPr>
          <w:b/>
          <w:bCs/>
          <w:spacing w:val="-2"/>
          <w:lang w:val="en-GB"/>
        </w:rPr>
        <w:t>City</w:t>
      </w:r>
      <w:r w:rsidRPr="00696C41">
        <w:rPr>
          <w:spacing w:val="-2"/>
          <w:lang w:val="en-GB"/>
        </w:rPr>
        <w:t xml:space="preserve">: </w:t>
      </w:r>
      <w:r w:rsidRPr="00696C41">
        <w:rPr>
          <w:color w:val="2C11D1"/>
        </w:rPr>
        <w:t>Kabul</w:t>
      </w:r>
    </w:p>
    <w:p w14:paraId="535730B9" w14:textId="77777777" w:rsidR="008D153F" w:rsidRPr="00696C41" w:rsidRDefault="008D153F" w:rsidP="008D153F">
      <w:pPr>
        <w:ind w:right="177"/>
        <w:rPr>
          <w:color w:val="2C11D1"/>
        </w:rPr>
      </w:pPr>
      <w:r w:rsidRPr="00696C41">
        <w:rPr>
          <w:b/>
          <w:bCs/>
          <w:spacing w:val="-2"/>
          <w:lang w:val="en-GB"/>
        </w:rPr>
        <w:t>Country:</w:t>
      </w:r>
      <w:r w:rsidRPr="00696C41">
        <w:rPr>
          <w:spacing w:val="-2"/>
          <w:lang w:val="en-GB"/>
        </w:rPr>
        <w:t xml:space="preserve"> </w:t>
      </w:r>
      <w:r w:rsidRPr="00696C41">
        <w:rPr>
          <w:color w:val="2C11D1"/>
        </w:rPr>
        <w:t>Afghanistan</w:t>
      </w:r>
    </w:p>
    <w:p w14:paraId="52F51CF8" w14:textId="77777777" w:rsidR="008D153F" w:rsidRPr="00696C41" w:rsidRDefault="008D153F" w:rsidP="008D153F">
      <w:pPr>
        <w:ind w:right="177"/>
        <w:rPr>
          <w:spacing w:val="-2"/>
          <w:lang w:val="en-GB"/>
        </w:rPr>
      </w:pPr>
      <w:r w:rsidRPr="00696C41">
        <w:rPr>
          <w:b/>
          <w:bCs/>
          <w:spacing w:val="-2"/>
          <w:lang w:val="en-GB"/>
        </w:rPr>
        <w:t>Attention</w:t>
      </w:r>
      <w:r w:rsidRPr="00696C41">
        <w:rPr>
          <w:spacing w:val="-2"/>
          <w:lang w:val="en-GB"/>
        </w:rPr>
        <w:t xml:space="preserve">: </w:t>
      </w:r>
      <w:r>
        <w:rPr>
          <w:color w:val="2C11D1"/>
        </w:rPr>
        <w:t>Hamed Hameedi</w:t>
      </w:r>
    </w:p>
    <w:p w14:paraId="20654849" w14:textId="77777777" w:rsidR="008D153F" w:rsidRPr="00696C41" w:rsidRDefault="008D153F" w:rsidP="008D153F">
      <w:pPr>
        <w:ind w:right="177"/>
        <w:rPr>
          <w:i/>
          <w:iCs/>
          <w:spacing w:val="-4"/>
          <w:lang w:val="en-GB"/>
        </w:rPr>
      </w:pPr>
      <w:r w:rsidRPr="00696C41">
        <w:rPr>
          <w:b/>
          <w:bCs/>
          <w:spacing w:val="-2"/>
          <w:lang w:val="en-GB"/>
        </w:rPr>
        <w:t>Telephone:</w:t>
      </w:r>
      <w:r w:rsidRPr="00696C41">
        <w:rPr>
          <w:spacing w:val="-2"/>
          <w:lang w:val="en-GB"/>
        </w:rPr>
        <w:t xml:space="preserve"> </w:t>
      </w:r>
      <w:r w:rsidRPr="00696C41">
        <w:rPr>
          <w:color w:val="2C11D1"/>
        </w:rPr>
        <w:t xml:space="preserve">+93 (0) </w:t>
      </w:r>
      <w:r>
        <w:rPr>
          <w:color w:val="2C11D1"/>
        </w:rPr>
        <w:t>786 733 310</w:t>
      </w:r>
    </w:p>
    <w:p w14:paraId="4E99E851" w14:textId="11709100" w:rsidR="00082E27" w:rsidRDefault="008D153F" w:rsidP="007060EB">
      <w:r w:rsidRPr="00696C41">
        <w:rPr>
          <w:b/>
          <w:bCs/>
          <w:spacing w:val="-2"/>
          <w:lang w:val="en-GB"/>
        </w:rPr>
        <w:t>Electronic mail address</w:t>
      </w:r>
      <w:r w:rsidRPr="00696C41">
        <w:rPr>
          <w:spacing w:val="-2"/>
          <w:lang w:val="en-GB"/>
        </w:rPr>
        <w:t xml:space="preserve">: </w:t>
      </w:r>
      <w:hyperlink r:id="rId12" w:history="1">
        <w:r w:rsidRPr="00586D1C">
          <w:rPr>
            <w:rStyle w:val="Hyperlink"/>
            <w:spacing w:val="-2"/>
            <w:lang w:val="en-GB"/>
          </w:rPr>
          <w:t>hamedfhamidy@gmail.com</w:t>
        </w:r>
      </w:hyperlink>
      <w:r>
        <w:rPr>
          <w:spacing w:val="-2"/>
          <w:lang w:val="en-GB"/>
        </w:rPr>
        <w:t xml:space="preserve"> </w:t>
      </w:r>
      <w:r w:rsidRPr="00696C41">
        <w:rPr>
          <w:spacing w:val="-2"/>
          <w:lang w:val="en-GB"/>
        </w:rPr>
        <w:t xml:space="preserve"> </w:t>
      </w:r>
      <w:hyperlink r:id="rId13" w:history="1"/>
      <w:r w:rsidRPr="00696C41">
        <w:rPr>
          <w:i/>
          <w:iCs/>
          <w:spacing w:val="-4"/>
          <w:lang w:val="en-GB"/>
        </w:rPr>
        <w:t xml:space="preserve"> </w:t>
      </w:r>
      <w:r w:rsidRPr="00696C41">
        <w:rPr>
          <w:spacing w:val="-4"/>
        </w:rPr>
        <w:t>copy to,</w:t>
      </w:r>
      <w:r w:rsidRPr="00696C41">
        <w:t xml:space="preserve"> </w:t>
      </w:r>
      <w:hyperlink r:id="rId14" w:history="1">
        <w:r w:rsidRPr="00586D1C">
          <w:rPr>
            <w:rStyle w:val="Hyperlink"/>
            <w:i/>
            <w:spacing w:val="-2"/>
          </w:rPr>
          <w:t>ezharullhaq@gmail.com</w:t>
        </w:r>
      </w:hyperlink>
      <w:r>
        <w:rPr>
          <w:rStyle w:val="Hyperlink"/>
          <w:i/>
          <w:spacing w:val="-2"/>
        </w:rPr>
        <w:t xml:space="preserve">, </w:t>
      </w:r>
      <w:hyperlink r:id="rId15" w:history="1">
        <w:r w:rsidRPr="00817089">
          <w:rPr>
            <w:rStyle w:val="Hyperlink"/>
            <w:spacing w:val="-2"/>
          </w:rPr>
          <w:t>fahimraheenjr@gmail.com</w:t>
        </w:r>
      </w:hyperlink>
      <w:r>
        <w:rPr>
          <w:i/>
          <w:spacing w:val="-2"/>
        </w:rPr>
        <w:t xml:space="preserve"> and </w:t>
      </w:r>
      <w:hyperlink r:id="rId16" w:history="1">
        <w:r w:rsidRPr="00586D1C">
          <w:rPr>
            <w:rStyle w:val="Hyperlink"/>
            <w:i/>
            <w:spacing w:val="-2"/>
          </w:rPr>
          <w:t>moec1680@gmail.com</w:t>
        </w:r>
      </w:hyperlink>
      <w:r>
        <w:rPr>
          <w:i/>
          <w:spacing w:val="-2"/>
        </w:rPr>
        <w:t xml:space="preserve"> </w:t>
      </w:r>
      <w:bookmarkStart w:id="3" w:name="_GoBack"/>
      <w:bookmarkEnd w:id="0"/>
      <w:bookmarkEnd w:id="1"/>
      <w:bookmarkEnd w:id="3"/>
    </w:p>
    <w:sectPr w:rsidR="00082E27" w:rsidSect="00E25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F4221"/>
    <w:multiLevelType w:val="hybridMultilevel"/>
    <w:tmpl w:val="6FD6C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4B42"/>
    <w:multiLevelType w:val="hybridMultilevel"/>
    <w:tmpl w:val="BB3A2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3F"/>
    <w:rsid w:val="000751B4"/>
    <w:rsid w:val="00082E27"/>
    <w:rsid w:val="00291FB9"/>
    <w:rsid w:val="004508E5"/>
    <w:rsid w:val="004A0AC6"/>
    <w:rsid w:val="005E4758"/>
    <w:rsid w:val="00620A3B"/>
    <w:rsid w:val="007060EB"/>
    <w:rsid w:val="00797E1F"/>
    <w:rsid w:val="007D6A6B"/>
    <w:rsid w:val="008D153F"/>
    <w:rsid w:val="008F3432"/>
    <w:rsid w:val="00A7026F"/>
    <w:rsid w:val="00AE7E12"/>
    <w:rsid w:val="00D05634"/>
    <w:rsid w:val="00DA6877"/>
    <w:rsid w:val="00E001A2"/>
    <w:rsid w:val="00E4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253A3"/>
  <w15:chartTrackingRefBased/>
  <w15:docId w15:val="{CC4FD97C-5F27-49F3-A88F-E08BD140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153F"/>
    <w:rPr>
      <w:color w:val="0000FF"/>
      <w:u w:val="single"/>
    </w:rPr>
  </w:style>
  <w:style w:type="paragraph" w:customStyle="1" w:styleId="Heading1a">
    <w:name w:val="Heading 1a"/>
    <w:rsid w:val="008D153F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E1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5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zharullhaq@gmail.com" TargetMode="External"/><Relationship Id="rId13" Type="http://schemas.openxmlformats.org/officeDocument/2006/relationships/hyperlink" Target="mailto:aziz.obaidi@aop.gov.a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medfhamidy@gmail.com" TargetMode="External"/><Relationship Id="rId12" Type="http://schemas.openxmlformats.org/officeDocument/2006/relationships/hyperlink" Target="mailto:hamedfhamidy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oec1680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ageops.net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fahimraheenjr@gmail.com" TargetMode="External"/><Relationship Id="rId10" Type="http://schemas.openxmlformats.org/officeDocument/2006/relationships/hyperlink" Target="mailto:fahimraheenj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ec1680@gmail.com" TargetMode="External"/><Relationship Id="rId14" Type="http://schemas.openxmlformats.org/officeDocument/2006/relationships/hyperlink" Target="mailto:ezharullhaq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Hameedi</dc:creator>
  <cp:keywords/>
  <dc:description/>
  <cp:lastModifiedBy>Hamed Hameedi</cp:lastModifiedBy>
  <cp:revision>13</cp:revision>
  <dcterms:created xsi:type="dcterms:W3CDTF">2019-09-11T10:52:00Z</dcterms:created>
  <dcterms:modified xsi:type="dcterms:W3CDTF">2019-11-12T10:00:00Z</dcterms:modified>
</cp:coreProperties>
</file>